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0C638A">
        <w:rPr>
          <w:rFonts w:ascii="Times New Roman" w:eastAsia="Arial Unicode MS" w:hAnsi="Times New Roman" w:cs="Times New Roman"/>
          <w:b/>
          <w:color w:val="000000" w:themeColor="text1"/>
          <w:sz w:val="24"/>
          <w:szCs w:val="24"/>
          <w:lang w:eastAsia="lv-LV"/>
        </w:rPr>
        <w:t>30.jūnijā</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0C638A">
        <w:rPr>
          <w:rFonts w:ascii="Times New Roman" w:eastAsia="Arial Unicode MS" w:hAnsi="Times New Roman" w:cs="Times New Roman"/>
          <w:b/>
          <w:color w:val="000000" w:themeColor="text1"/>
          <w:sz w:val="24"/>
          <w:szCs w:val="24"/>
          <w:lang w:eastAsia="lv-LV"/>
        </w:rPr>
        <w:t>236</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FD01D2">
        <w:rPr>
          <w:rFonts w:ascii="Times New Roman" w:eastAsia="Arial Unicode MS" w:hAnsi="Times New Roman" w:cs="Times New Roman"/>
          <w:b/>
          <w:color w:val="000000" w:themeColor="text1"/>
          <w:sz w:val="24"/>
          <w:szCs w:val="24"/>
          <w:lang w:eastAsia="lv-LV"/>
        </w:rPr>
        <w:t xml:space="preserve"> </w:t>
      </w:r>
      <w:r w:rsidR="00796E3C">
        <w:rPr>
          <w:rFonts w:ascii="Times New Roman" w:eastAsia="Arial Unicode MS" w:hAnsi="Times New Roman" w:cs="Times New Roman"/>
          <w:b/>
          <w:color w:val="000000" w:themeColor="text1"/>
          <w:sz w:val="24"/>
          <w:szCs w:val="24"/>
          <w:lang w:eastAsia="lv-LV"/>
        </w:rPr>
        <w:t xml:space="preserve"> </w:t>
      </w:r>
      <w:r w:rsidR="000C638A">
        <w:rPr>
          <w:rFonts w:ascii="Times New Roman" w:eastAsia="Arial Unicode MS" w:hAnsi="Times New Roman" w:cs="Times New Roman"/>
          <w:b/>
          <w:color w:val="000000" w:themeColor="text1"/>
          <w:sz w:val="24"/>
          <w:szCs w:val="24"/>
          <w:lang w:eastAsia="lv-LV"/>
        </w:rPr>
        <w:t xml:space="preserve">  </w:t>
      </w:r>
      <w:r w:rsidR="000C638A">
        <w:rPr>
          <w:rFonts w:ascii="Times New Roman" w:eastAsia="Arial Unicode MS" w:hAnsi="Times New Roman" w:cs="Times New Roman"/>
          <w:color w:val="000000" w:themeColor="text1"/>
          <w:sz w:val="24"/>
          <w:szCs w:val="24"/>
          <w:lang w:eastAsia="lv-LV"/>
        </w:rPr>
        <w:t>(protokols Nr.13</w:t>
      </w:r>
      <w:r w:rsidR="0046415D" w:rsidRPr="00C219C1">
        <w:rPr>
          <w:rFonts w:ascii="Times New Roman" w:eastAsia="Arial Unicode MS" w:hAnsi="Times New Roman" w:cs="Times New Roman"/>
          <w:color w:val="000000" w:themeColor="text1"/>
          <w:sz w:val="24"/>
          <w:szCs w:val="24"/>
          <w:lang w:eastAsia="lv-LV"/>
        </w:rPr>
        <w:t xml:space="preserve">, </w:t>
      </w:r>
      <w:r w:rsidR="000C638A">
        <w:rPr>
          <w:rFonts w:ascii="Times New Roman" w:eastAsia="Arial Unicode MS" w:hAnsi="Times New Roman" w:cs="Times New Roman"/>
          <w:color w:val="000000" w:themeColor="text1"/>
          <w:sz w:val="24"/>
          <w:szCs w:val="24"/>
          <w:lang w:eastAsia="lv-LV"/>
        </w:rPr>
        <w:t>1</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F63CAC" w:rsidRDefault="00F63CAC" w:rsidP="00C46C12">
      <w:pPr>
        <w:spacing w:after="0" w:line="240" w:lineRule="auto"/>
        <w:jc w:val="both"/>
        <w:rPr>
          <w:rFonts w:ascii="Times New Roman" w:eastAsia="Arial Unicode MS" w:hAnsi="Times New Roman" w:cs="Times New Roman"/>
          <w:color w:val="000000" w:themeColor="text1"/>
          <w:sz w:val="24"/>
          <w:szCs w:val="24"/>
          <w:lang w:eastAsia="lv-LV"/>
        </w:rPr>
      </w:pPr>
    </w:p>
    <w:p w:rsidR="000C638A" w:rsidRPr="000C638A" w:rsidRDefault="000C638A" w:rsidP="000C638A">
      <w:pPr>
        <w:spacing w:after="0" w:line="240" w:lineRule="auto"/>
        <w:jc w:val="both"/>
        <w:rPr>
          <w:rFonts w:ascii="Times New Roman" w:eastAsia="Calibri" w:hAnsi="Times New Roman" w:cs="Times New Roman"/>
          <w:b/>
          <w:sz w:val="24"/>
          <w:szCs w:val="24"/>
        </w:rPr>
      </w:pPr>
      <w:r w:rsidRPr="000C638A">
        <w:rPr>
          <w:rFonts w:ascii="Times New Roman" w:eastAsia="Calibri" w:hAnsi="Times New Roman" w:cs="Times New Roman"/>
          <w:b/>
          <w:sz w:val="24"/>
          <w:szCs w:val="24"/>
        </w:rPr>
        <w:t>Par parāda nosegšanu</w:t>
      </w:r>
    </w:p>
    <w:p w:rsidR="000C638A" w:rsidRPr="000C638A" w:rsidRDefault="000C638A" w:rsidP="000C638A">
      <w:pPr>
        <w:spacing w:after="0" w:line="240" w:lineRule="auto"/>
        <w:ind w:firstLine="720"/>
        <w:jc w:val="both"/>
        <w:rPr>
          <w:rFonts w:ascii="Times New Roman" w:eastAsia="Calibri" w:hAnsi="Times New Roman" w:cs="Times New Roman"/>
          <w:sz w:val="24"/>
          <w:szCs w:val="24"/>
        </w:rPr>
      </w:pPr>
    </w:p>
    <w:p w:rsidR="000C638A" w:rsidRPr="000C638A" w:rsidRDefault="000C638A" w:rsidP="000C638A">
      <w:pPr>
        <w:spacing w:after="0"/>
        <w:ind w:firstLine="720"/>
        <w:jc w:val="both"/>
        <w:rPr>
          <w:rFonts w:ascii="Times New Roman" w:eastAsia="Calibri" w:hAnsi="Times New Roman" w:cs="Times New Roman"/>
          <w:sz w:val="24"/>
          <w:szCs w:val="24"/>
        </w:rPr>
      </w:pPr>
      <w:r w:rsidRPr="000C638A">
        <w:rPr>
          <w:rFonts w:ascii="Times New Roman" w:eastAsia="Calibri" w:hAnsi="Times New Roman" w:cs="Times New Roman"/>
          <w:sz w:val="24"/>
          <w:szCs w:val="24"/>
        </w:rPr>
        <w:t xml:space="preserve">SIA „ Madonas namsaimnieks” (turpmāk – Pārvaldnieks) valdes loceklis Oskars </w:t>
      </w:r>
      <w:proofErr w:type="spellStart"/>
      <w:r w:rsidRPr="000C638A">
        <w:rPr>
          <w:rFonts w:ascii="Times New Roman" w:eastAsia="Calibri" w:hAnsi="Times New Roman" w:cs="Times New Roman"/>
          <w:sz w:val="24"/>
          <w:szCs w:val="24"/>
        </w:rPr>
        <w:t>Janovičs</w:t>
      </w:r>
      <w:proofErr w:type="spellEnd"/>
      <w:r w:rsidRPr="000C638A">
        <w:rPr>
          <w:rFonts w:ascii="Times New Roman" w:eastAsia="Calibri" w:hAnsi="Times New Roman" w:cs="Times New Roman"/>
          <w:sz w:val="24"/>
          <w:szCs w:val="24"/>
        </w:rPr>
        <w:t xml:space="preserve"> informē Madonas novada pašvaldību par sekojošo:</w:t>
      </w:r>
    </w:p>
    <w:p w:rsidR="000C638A" w:rsidRPr="000C638A" w:rsidRDefault="000C638A" w:rsidP="000C638A">
      <w:pPr>
        <w:spacing w:after="0"/>
        <w:ind w:firstLine="720"/>
        <w:jc w:val="both"/>
        <w:rPr>
          <w:rFonts w:ascii="Times New Roman" w:eastAsia="Calibri" w:hAnsi="Times New Roman" w:cs="Times New Roman"/>
          <w:sz w:val="24"/>
          <w:szCs w:val="24"/>
        </w:rPr>
      </w:pPr>
      <w:r w:rsidRPr="000C638A">
        <w:rPr>
          <w:rFonts w:ascii="Times New Roman" w:eastAsia="Calibri" w:hAnsi="Times New Roman" w:cs="Times New Roman"/>
          <w:sz w:val="24"/>
          <w:szCs w:val="24"/>
        </w:rPr>
        <w:t xml:space="preserve">[1] Pārvaldnieks apsaimnieko māju Skolas ielā 19, Madonā, Madonas novadā. Madonas novada pašvaldībai pieder dzīvoklis Skolas ielā 19-2, Madonā, Madonas novadā, </w:t>
      </w:r>
      <w:r w:rsidRPr="000C638A">
        <w:rPr>
          <w:rFonts w:ascii="Times New Roman" w:eastAsia="Calibri" w:hAnsi="Times New Roman" w:cs="Times New Roman"/>
          <w:color w:val="000000"/>
          <w:sz w:val="24"/>
          <w:szCs w:val="24"/>
        </w:rPr>
        <w:t>41.70 m2, kas ir 4170/33520 domājamās daļas no dzīvojamās mājas</w:t>
      </w:r>
      <w:r w:rsidRPr="000C638A">
        <w:rPr>
          <w:rFonts w:ascii="Times New Roman" w:eastAsia="Calibri" w:hAnsi="Times New Roman" w:cs="Times New Roman"/>
          <w:sz w:val="24"/>
          <w:szCs w:val="24"/>
        </w:rPr>
        <w:t xml:space="preserve">. </w:t>
      </w:r>
    </w:p>
    <w:p w:rsidR="000C638A" w:rsidRPr="000C638A" w:rsidRDefault="000C638A" w:rsidP="000C638A">
      <w:pPr>
        <w:spacing w:after="0"/>
        <w:ind w:firstLine="720"/>
        <w:jc w:val="both"/>
        <w:rPr>
          <w:rFonts w:ascii="Times New Roman" w:eastAsia="Calibri" w:hAnsi="Times New Roman" w:cs="Times New Roman"/>
          <w:sz w:val="24"/>
          <w:szCs w:val="24"/>
        </w:rPr>
      </w:pPr>
      <w:r w:rsidRPr="000C638A">
        <w:rPr>
          <w:rFonts w:ascii="Times New Roman" w:eastAsia="Calibri" w:hAnsi="Times New Roman" w:cs="Times New Roman"/>
          <w:sz w:val="24"/>
          <w:szCs w:val="24"/>
        </w:rPr>
        <w:t xml:space="preserve">[2] Dzīvokļu īpašnieki 04.06.2020. sapulcē, piedaloties zemes īpašniekam </w:t>
      </w:r>
      <w:r w:rsidR="009B274D">
        <w:rPr>
          <w:rFonts w:ascii="Times New Roman" w:eastAsia="Calibri" w:hAnsi="Times New Roman" w:cs="Times New Roman"/>
          <w:sz w:val="24"/>
          <w:szCs w:val="24"/>
        </w:rPr>
        <w:t>[…]</w:t>
      </w:r>
      <w:r w:rsidRPr="000C638A">
        <w:rPr>
          <w:rFonts w:ascii="Times New Roman" w:eastAsia="Calibri" w:hAnsi="Times New Roman" w:cs="Times New Roman"/>
          <w:sz w:val="24"/>
          <w:szCs w:val="24"/>
        </w:rPr>
        <w:t>, nolēma iegādāties zemi zem un ap māju. Īpašnieka zemes cenas piedāvājums ir 5000.00 EUR. Zemes platība 1130 m</w:t>
      </w:r>
      <w:r w:rsidRPr="000C638A">
        <w:rPr>
          <w:rFonts w:ascii="Times New Roman" w:eastAsia="Calibri" w:hAnsi="Times New Roman" w:cs="Times New Roman"/>
          <w:sz w:val="24"/>
          <w:szCs w:val="24"/>
          <w:vertAlign w:val="superscript"/>
        </w:rPr>
        <w:t>2</w:t>
      </w:r>
      <w:r w:rsidRPr="000C638A">
        <w:rPr>
          <w:rFonts w:ascii="Times New Roman" w:eastAsia="Calibri" w:hAnsi="Times New Roman" w:cs="Times New Roman"/>
          <w:sz w:val="24"/>
          <w:szCs w:val="24"/>
        </w:rPr>
        <w:t>.</w:t>
      </w:r>
    </w:p>
    <w:p w:rsidR="000C638A" w:rsidRPr="000C638A" w:rsidRDefault="000C638A" w:rsidP="000C638A">
      <w:pPr>
        <w:spacing w:after="0"/>
        <w:ind w:firstLine="720"/>
        <w:jc w:val="both"/>
        <w:rPr>
          <w:rFonts w:ascii="Times New Roman" w:eastAsia="Calibri" w:hAnsi="Times New Roman" w:cs="Times New Roman"/>
          <w:sz w:val="24"/>
          <w:szCs w:val="24"/>
        </w:rPr>
      </w:pPr>
      <w:r w:rsidRPr="000C638A">
        <w:rPr>
          <w:rFonts w:ascii="Times New Roman" w:eastAsia="Calibri" w:hAnsi="Times New Roman" w:cs="Times New Roman"/>
          <w:sz w:val="24"/>
          <w:szCs w:val="24"/>
        </w:rPr>
        <w:t xml:space="preserve">[3] Dzīvokļu īpašnieki nolēma zemi iegādāties no kopējiem mājas uzkrājumiem, kas uz 01.05.2020. sastāda 2652.75 EUR. Kopējo līdzekļu nepietiek, jo mājā Madonas novada pašvaldības īrniece </w:t>
      </w:r>
      <w:r w:rsidR="009B274D">
        <w:rPr>
          <w:rFonts w:ascii="Times New Roman" w:eastAsia="Calibri" w:hAnsi="Times New Roman" w:cs="Times New Roman"/>
          <w:sz w:val="24"/>
          <w:szCs w:val="24"/>
        </w:rPr>
        <w:t>[…]</w:t>
      </w:r>
      <w:r w:rsidRPr="000C638A">
        <w:rPr>
          <w:rFonts w:ascii="Times New Roman" w:eastAsia="Calibri" w:hAnsi="Times New Roman" w:cs="Times New Roman"/>
          <w:sz w:val="24"/>
          <w:szCs w:val="24"/>
        </w:rPr>
        <w:t xml:space="preserve"> uz lēmumprojekta iesniegšanas brīdi ir parādā par apsaimniekošanu 1763.61 EUR. Ja īrniecei nebūtu šāda parāda, tad dzīvokļu īpašniekiem pietiktu naudas zemes iegādei no kopējā uzkrājuma.</w:t>
      </w:r>
    </w:p>
    <w:p w:rsidR="000C638A" w:rsidRDefault="000C638A" w:rsidP="000C638A">
      <w:pPr>
        <w:spacing w:after="0"/>
        <w:ind w:firstLine="720"/>
        <w:jc w:val="both"/>
        <w:rPr>
          <w:rFonts w:ascii="Times New Roman" w:eastAsia="Calibri" w:hAnsi="Times New Roman" w:cs="Times New Roman"/>
          <w:sz w:val="24"/>
          <w:szCs w:val="24"/>
        </w:rPr>
      </w:pPr>
      <w:r w:rsidRPr="000C638A">
        <w:rPr>
          <w:rFonts w:ascii="Times New Roman" w:eastAsia="Calibri" w:hAnsi="Times New Roman" w:cs="Times New Roman"/>
          <w:sz w:val="24"/>
          <w:szCs w:val="24"/>
        </w:rPr>
        <w:t xml:space="preserve">[4] Pārvaldnieks parādnieci ir vairākas reizes brīdinājis par parādsaistību nokārtošanu, tika arī noslēgtas vienošanās par parāda segšanu pa daļām, bet nesekmīgi. Tā kā parādniece – īrniece, parādsaistības nenosedza, tad Pārvaldnieks 2013. gadā iesniedza īrnieci tiesā par parāda piedziņu. 2014.gadā tiesas spriedums par parāda piedziņu tika nodots tiesu izpildītājai. No 2014.gada no īrnieces izdevās piedzīt no parāda kopējās summas 90.00 EUR. No šīs summas daļēji tika nosegti tiesāšanās izdevumi. Turpmākā piedziņa no īrnieces nav iespējama, jo parādniecei nav līdzekļu no kā piedzīt. Kustamie un nekustamie īpašumi īrniecei – parādniecei, nepieder. </w:t>
      </w:r>
    </w:p>
    <w:p w:rsidR="000C638A" w:rsidRPr="000C638A" w:rsidRDefault="000C638A" w:rsidP="000C638A">
      <w:pPr>
        <w:spacing w:after="0"/>
        <w:ind w:firstLine="720"/>
        <w:jc w:val="both"/>
        <w:rPr>
          <w:rFonts w:ascii="Times New Roman" w:eastAsia="Calibri" w:hAnsi="Times New Roman" w:cs="Times New Roman"/>
          <w:sz w:val="24"/>
          <w:szCs w:val="24"/>
        </w:rPr>
      </w:pPr>
      <w:r w:rsidRPr="000C638A">
        <w:rPr>
          <w:rFonts w:ascii="Times New Roman" w:eastAsia="Calibri" w:hAnsi="Times New Roman" w:cs="Times New Roman"/>
          <w:bCs/>
          <w:sz w:val="24"/>
          <w:szCs w:val="24"/>
        </w:rPr>
        <w:t xml:space="preserve">Pamatojoties uz augstākminēto, SIA “Madonas namsaimnieks” valdes loceklis Oskars </w:t>
      </w:r>
      <w:proofErr w:type="spellStart"/>
      <w:r w:rsidRPr="000C638A">
        <w:rPr>
          <w:rFonts w:ascii="Times New Roman" w:eastAsia="Calibri" w:hAnsi="Times New Roman" w:cs="Times New Roman"/>
          <w:bCs/>
          <w:sz w:val="24"/>
          <w:szCs w:val="24"/>
        </w:rPr>
        <w:t>Janovičs</w:t>
      </w:r>
      <w:proofErr w:type="spellEnd"/>
      <w:r w:rsidRPr="000C638A">
        <w:rPr>
          <w:rFonts w:ascii="Times New Roman" w:eastAsia="Calibri" w:hAnsi="Times New Roman" w:cs="Times New Roman"/>
          <w:bCs/>
          <w:sz w:val="24"/>
          <w:szCs w:val="24"/>
        </w:rPr>
        <w:t xml:space="preserve"> </w:t>
      </w:r>
      <w:r w:rsidRPr="000C638A">
        <w:rPr>
          <w:rFonts w:ascii="Times New Roman" w:eastAsia="Calibri" w:hAnsi="Times New Roman" w:cs="Times New Roman"/>
          <w:sz w:val="24"/>
          <w:szCs w:val="24"/>
        </w:rPr>
        <w:t>lūdz Madonas novada pašvaldību k</w:t>
      </w:r>
      <w:r w:rsidRPr="000C638A">
        <w:rPr>
          <w:rFonts w:ascii="Times New Roman" w:eastAsia="Calibri" w:hAnsi="Times New Roman" w:cs="Times New Roman"/>
          <w:color w:val="000000"/>
          <w:sz w:val="24"/>
          <w:szCs w:val="24"/>
        </w:rPr>
        <w:t xml:space="preserve">ā augstākminētā dzīvokļa īpašnieku nosegt īrnieces </w:t>
      </w:r>
      <w:r w:rsidR="009B274D">
        <w:rPr>
          <w:rFonts w:ascii="Times New Roman" w:eastAsia="Calibri" w:hAnsi="Times New Roman" w:cs="Times New Roman"/>
          <w:color w:val="000000"/>
          <w:sz w:val="24"/>
          <w:szCs w:val="24"/>
        </w:rPr>
        <w:t>[…]</w:t>
      </w:r>
      <w:bookmarkStart w:id="0" w:name="_GoBack"/>
      <w:bookmarkEnd w:id="0"/>
      <w:r w:rsidRPr="000C638A">
        <w:rPr>
          <w:rFonts w:ascii="Times New Roman" w:eastAsia="Calibri" w:hAnsi="Times New Roman" w:cs="Times New Roman"/>
          <w:color w:val="000000"/>
          <w:sz w:val="24"/>
          <w:szCs w:val="24"/>
        </w:rPr>
        <w:t xml:space="preserve"> parādu par apsaimniekošanu </w:t>
      </w:r>
      <w:r w:rsidRPr="000C638A">
        <w:rPr>
          <w:rFonts w:ascii="Times New Roman" w:eastAsia="Calibri" w:hAnsi="Times New Roman" w:cs="Times New Roman"/>
          <w:sz w:val="24"/>
          <w:szCs w:val="24"/>
        </w:rPr>
        <w:t xml:space="preserve">1763.61 EUR </w:t>
      </w:r>
      <w:r w:rsidRPr="000C638A">
        <w:rPr>
          <w:rFonts w:ascii="Times New Roman" w:eastAsia="Calibri" w:hAnsi="Times New Roman" w:cs="Times New Roman"/>
          <w:color w:val="000000"/>
          <w:sz w:val="24"/>
          <w:szCs w:val="24"/>
        </w:rPr>
        <w:t>apmērā ar ko Madonas novada pašvaldība piedalīsies zemes izpirkšanas procesā atbilstoši 4170/33520 domājamām daļām no dzīvojamās mājas.</w:t>
      </w:r>
      <w:r w:rsidRPr="000C638A">
        <w:rPr>
          <w:rFonts w:ascii="Times New Roman" w:eastAsia="Calibri" w:hAnsi="Times New Roman" w:cs="Times New Roman"/>
          <w:sz w:val="24"/>
          <w:szCs w:val="24"/>
        </w:rPr>
        <w:t xml:space="preserve"> </w:t>
      </w:r>
    </w:p>
    <w:p w:rsidR="000C638A" w:rsidRPr="004359EE" w:rsidRDefault="000C638A" w:rsidP="000C638A">
      <w:pPr>
        <w:spacing w:after="0"/>
        <w:ind w:firstLine="720"/>
        <w:jc w:val="both"/>
        <w:rPr>
          <w:rFonts w:ascii="Times New Roman" w:hAnsi="Times New Roman" w:cs="Times New Roman"/>
          <w:b/>
          <w:sz w:val="24"/>
          <w:szCs w:val="24"/>
        </w:rPr>
      </w:pPr>
      <w:r w:rsidRPr="000C638A">
        <w:rPr>
          <w:rFonts w:ascii="Times New Roman" w:eastAsia="Calibri" w:hAnsi="Times New Roman" w:cs="Times New Roman"/>
          <w:sz w:val="24"/>
          <w:szCs w:val="24"/>
        </w:rPr>
        <w:t>Noklau</w:t>
      </w:r>
      <w:r w:rsidR="00DC0AAF">
        <w:rPr>
          <w:rFonts w:ascii="Times New Roman" w:eastAsia="Calibri" w:hAnsi="Times New Roman" w:cs="Times New Roman"/>
          <w:sz w:val="24"/>
          <w:szCs w:val="24"/>
        </w:rPr>
        <w:t xml:space="preserve">sījusies sniegto informāciju, </w:t>
      </w:r>
      <w:r w:rsidRPr="001B1AF0">
        <w:rPr>
          <w:rFonts w:ascii="Times New Roman" w:eastAsia="Times New Roman" w:hAnsi="Times New Roman" w:cs="Times New Roman"/>
          <w:b/>
          <w:bCs/>
          <w:color w:val="000000"/>
          <w:sz w:val="24"/>
          <w:szCs w:val="24"/>
          <w:lang w:eastAsia="lv-LV"/>
        </w:rPr>
        <w:t>atklāti balsojot</w:t>
      </w:r>
      <w:r w:rsidRPr="001B1AF0">
        <w:rPr>
          <w:rFonts w:ascii="Times New Roman" w:eastAsia="Times New Roman" w:hAnsi="Times New Roman" w:cs="Times New Roman"/>
          <w:color w:val="000000"/>
          <w:sz w:val="24"/>
          <w:szCs w:val="24"/>
          <w:lang w:eastAsia="lv-LV"/>
        </w:rPr>
        <w:t xml:space="preserve">: </w:t>
      </w:r>
      <w:r w:rsidRPr="001B1AF0">
        <w:rPr>
          <w:rFonts w:ascii="Times New Roman" w:eastAsia="Times New Roman" w:hAnsi="Times New Roman" w:cs="Times New Roman"/>
          <w:b/>
          <w:bCs/>
          <w:color w:val="000000"/>
          <w:sz w:val="24"/>
          <w:szCs w:val="24"/>
          <w:lang w:eastAsia="lv-LV"/>
        </w:rPr>
        <w:t>PAR</w:t>
      </w:r>
      <w:r w:rsidRPr="001B1AF0">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b/>
          <w:color w:val="000000"/>
          <w:sz w:val="24"/>
          <w:szCs w:val="24"/>
          <w:lang w:eastAsia="lv-LV"/>
        </w:rPr>
        <w:t>14</w:t>
      </w:r>
      <w:r>
        <w:rPr>
          <w:rFonts w:ascii="Times New Roman" w:eastAsia="Times New Roman" w:hAnsi="Times New Roman" w:cs="Times New Roman"/>
          <w:color w:val="000000"/>
          <w:sz w:val="24"/>
          <w:szCs w:val="24"/>
          <w:lang w:eastAsia="lv-LV"/>
        </w:rPr>
        <w:t xml:space="preserve"> </w:t>
      </w:r>
      <w:r w:rsidRPr="000C638A">
        <w:rPr>
          <w:rFonts w:ascii="Times New Roman" w:eastAsia="Times New Roman" w:hAnsi="Times New Roman" w:cs="Times New Roman"/>
          <w:color w:val="000000"/>
          <w:sz w:val="24"/>
          <w:szCs w:val="24"/>
          <w:lang w:eastAsia="lv-LV"/>
        </w:rPr>
        <w:t>(</w:t>
      </w:r>
      <w:r w:rsidRPr="000C638A">
        <w:rPr>
          <w:rFonts w:ascii="Times New Roman" w:hAnsi="Times New Roman" w:cs="Times New Roman"/>
          <w:noProof/>
          <w:sz w:val="24"/>
          <w:szCs w:val="24"/>
        </w:rPr>
        <w:t xml:space="preserve">Andrejs Ceļapīters, Andris Dombrovskis, Artūrs Grandāns, Gunārs Ikaunieks, Valda Kļaviņa, Agris Lungevičs, Ivars Miķelsons, Valentīns Rakstiņš, Andris Sakne, Rihards Saulītis, Inese Strode, Aleksandrs </w:t>
      </w:r>
      <w:r w:rsidRPr="000C638A">
        <w:rPr>
          <w:rFonts w:ascii="Times New Roman" w:hAnsi="Times New Roman" w:cs="Times New Roman"/>
          <w:noProof/>
          <w:sz w:val="24"/>
          <w:szCs w:val="24"/>
        </w:rPr>
        <w:lastRenderedPageBreak/>
        <w:t>Šrubs, Gatis Teilis, Kaspars Udrass)</w:t>
      </w:r>
      <w:r w:rsidRPr="004359EE">
        <w:rPr>
          <w:rFonts w:ascii="Times New Roman" w:eastAsia="Times New Roman" w:hAnsi="Times New Roman" w:cs="Times New Roman"/>
          <w:color w:val="000000"/>
          <w:sz w:val="24"/>
          <w:szCs w:val="24"/>
          <w:lang w:eastAsia="lv-LV"/>
        </w:rPr>
        <w:t>,</w:t>
      </w:r>
      <w:r w:rsidRPr="001B1AF0">
        <w:rPr>
          <w:rFonts w:ascii="Times New Roman" w:eastAsia="Times New Roman" w:hAnsi="Times New Roman" w:cs="Times New Roman"/>
          <w:color w:val="000000"/>
          <w:sz w:val="24"/>
          <w:szCs w:val="24"/>
          <w:lang w:eastAsia="lv-LV"/>
        </w:rPr>
        <w:t xml:space="preserve"> </w:t>
      </w:r>
      <w:r w:rsidRPr="000F6093">
        <w:rPr>
          <w:rFonts w:ascii="Times New Roman" w:eastAsia="Times New Roman" w:hAnsi="Times New Roman" w:cs="Times New Roman"/>
          <w:b/>
          <w:color w:val="000000" w:themeColor="text1"/>
          <w:sz w:val="24"/>
          <w:szCs w:val="24"/>
          <w:lang w:eastAsia="lv-LV"/>
        </w:rPr>
        <w:t xml:space="preserve">PRET </w:t>
      </w:r>
      <w:r>
        <w:rPr>
          <w:rFonts w:ascii="Times New Roman" w:eastAsia="Times New Roman" w:hAnsi="Times New Roman" w:cs="Times New Roman"/>
          <w:b/>
          <w:color w:val="000000" w:themeColor="text1"/>
          <w:sz w:val="24"/>
          <w:szCs w:val="24"/>
          <w:lang w:eastAsia="lv-LV"/>
        </w:rPr>
        <w:t>– NAV</w:t>
      </w:r>
      <w:r w:rsidRPr="00F536C2">
        <w:rPr>
          <w:rFonts w:ascii="Times New Roman" w:hAnsi="Times New Roman" w:cs="Times New Roman"/>
          <w:b/>
          <w:noProof/>
          <w:sz w:val="24"/>
          <w:szCs w:val="24"/>
        </w:rPr>
        <w:t xml:space="preserve">, </w:t>
      </w:r>
      <w:r>
        <w:rPr>
          <w:rFonts w:ascii="Times New Roman" w:eastAsia="Times New Roman" w:hAnsi="Times New Roman" w:cs="Times New Roman"/>
          <w:b/>
          <w:color w:val="000000" w:themeColor="text1"/>
          <w:sz w:val="24"/>
          <w:szCs w:val="24"/>
          <w:lang w:eastAsia="lv-LV"/>
        </w:rPr>
        <w:t>ATTURAS</w:t>
      </w:r>
      <w:r>
        <w:rPr>
          <w:rFonts w:ascii="Times New Roman" w:hAnsi="Times New Roman" w:cs="Times New Roman"/>
          <w:b/>
          <w:noProof/>
          <w:sz w:val="24"/>
          <w:szCs w:val="24"/>
        </w:rPr>
        <w:t xml:space="preserve"> – NAV</w:t>
      </w:r>
      <w:r w:rsidRPr="00F536C2">
        <w:rPr>
          <w:rFonts w:ascii="Times New Roman" w:hAnsi="Times New Roman" w:cs="Times New Roman"/>
          <w:sz w:val="24"/>
          <w:szCs w:val="24"/>
        </w:rPr>
        <w:t>, Madonas novada pašvaldības dome</w:t>
      </w:r>
      <w:r w:rsidRPr="00F536C2">
        <w:rPr>
          <w:rFonts w:ascii="Times New Roman" w:hAnsi="Times New Roman" w:cs="Times New Roman"/>
          <w:b/>
          <w:sz w:val="24"/>
          <w:szCs w:val="24"/>
        </w:rPr>
        <w:t xml:space="preserve"> NOLEMJ:</w:t>
      </w:r>
    </w:p>
    <w:p w:rsidR="000C638A" w:rsidRPr="000C638A" w:rsidRDefault="000C638A" w:rsidP="000C638A">
      <w:pPr>
        <w:spacing w:after="0"/>
        <w:ind w:firstLine="720"/>
        <w:jc w:val="both"/>
        <w:rPr>
          <w:rFonts w:ascii="Times New Roman" w:eastAsia="Calibri" w:hAnsi="Times New Roman" w:cs="Times New Roman"/>
          <w:i/>
          <w:sz w:val="24"/>
          <w:szCs w:val="24"/>
        </w:rPr>
      </w:pPr>
    </w:p>
    <w:p w:rsidR="000C638A" w:rsidRPr="000C638A" w:rsidRDefault="000C638A" w:rsidP="000C638A">
      <w:pPr>
        <w:numPr>
          <w:ilvl w:val="0"/>
          <w:numId w:val="27"/>
        </w:numPr>
        <w:spacing w:after="0"/>
        <w:contextualSpacing/>
        <w:jc w:val="both"/>
        <w:rPr>
          <w:rFonts w:ascii="Times New Roman" w:eastAsia="Calibri" w:hAnsi="Times New Roman" w:cs="Times New Roman"/>
          <w:sz w:val="24"/>
          <w:szCs w:val="24"/>
        </w:rPr>
      </w:pPr>
      <w:r w:rsidRPr="000C638A">
        <w:rPr>
          <w:rFonts w:ascii="Times New Roman" w:eastAsia="Calibri" w:hAnsi="Times New Roman" w:cs="Times New Roman"/>
          <w:sz w:val="24"/>
          <w:szCs w:val="24"/>
        </w:rPr>
        <w:t>Nosegt parādu 1763,61 EUR par Madonas novada pašvaldībai piederošo dzīvokli Skolas ielā 19-2, Madonā, no Madonas novada budžeta nesadalītajiem līdzekļiem.</w:t>
      </w:r>
    </w:p>
    <w:p w:rsidR="000C638A" w:rsidRPr="000C638A" w:rsidRDefault="000C638A" w:rsidP="000C638A">
      <w:pPr>
        <w:numPr>
          <w:ilvl w:val="0"/>
          <w:numId w:val="27"/>
        </w:numPr>
        <w:spacing w:after="0"/>
        <w:contextualSpacing/>
        <w:jc w:val="both"/>
        <w:rPr>
          <w:rFonts w:ascii="Times New Roman" w:eastAsia="Calibri" w:hAnsi="Times New Roman" w:cs="Times New Roman"/>
          <w:sz w:val="24"/>
          <w:szCs w:val="24"/>
        </w:rPr>
      </w:pPr>
      <w:r w:rsidRPr="000C638A">
        <w:rPr>
          <w:rFonts w:ascii="Times New Roman" w:eastAsia="Calibri" w:hAnsi="Times New Roman" w:cs="Times New Roman"/>
          <w:sz w:val="24"/>
          <w:szCs w:val="24"/>
        </w:rPr>
        <w:t>Finanšu nodaļai pārskaitīt parāda summu SIA “Madonas namsaimnieks”.</w:t>
      </w:r>
    </w:p>
    <w:p w:rsidR="000C638A" w:rsidRPr="000C638A" w:rsidRDefault="000C638A" w:rsidP="000C638A">
      <w:pPr>
        <w:spacing w:after="0" w:line="240" w:lineRule="auto"/>
        <w:jc w:val="both"/>
        <w:rPr>
          <w:rFonts w:ascii="Times New Roman" w:eastAsia="Calibri" w:hAnsi="Times New Roman" w:cs="Times New Roman"/>
          <w:i/>
          <w:sz w:val="24"/>
          <w:szCs w:val="24"/>
        </w:rPr>
      </w:pPr>
    </w:p>
    <w:p w:rsidR="000C638A" w:rsidRDefault="000C638A" w:rsidP="00301D56">
      <w:pPr>
        <w:keepNext/>
        <w:spacing w:after="0" w:line="240" w:lineRule="auto"/>
        <w:jc w:val="both"/>
        <w:outlineLvl w:val="0"/>
        <w:rPr>
          <w:rFonts w:ascii="Times New Roman" w:eastAsia="Arial Unicode MS" w:hAnsi="Times New Roman" w:cs="Arial Unicode MS"/>
          <w:b/>
          <w:sz w:val="24"/>
          <w:szCs w:val="24"/>
          <w:lang w:eastAsia="lv-LV"/>
        </w:rPr>
      </w:pPr>
    </w:p>
    <w:p w:rsidR="00301D56" w:rsidRPr="00D503BB" w:rsidRDefault="00301D56" w:rsidP="00301D56">
      <w:pPr>
        <w:spacing w:after="0" w:line="240" w:lineRule="auto"/>
        <w:jc w:val="both"/>
        <w:rPr>
          <w:rFonts w:ascii="Times New Roman" w:eastAsia="Calibri" w:hAnsi="Times New Roman" w:cs="Times New Roman"/>
          <w:i/>
          <w:sz w:val="24"/>
          <w:szCs w:val="24"/>
        </w:rPr>
      </w:pPr>
    </w:p>
    <w:p w:rsidR="00C46C12" w:rsidRPr="00C46C12" w:rsidRDefault="00C46C12" w:rsidP="00301D56">
      <w:pPr>
        <w:spacing w:after="0" w:line="240" w:lineRule="auto"/>
        <w:ind w:right="84"/>
        <w:jc w:val="both"/>
        <w:rPr>
          <w:rFonts w:ascii="Times New Roman" w:eastAsia="Times New Roman" w:hAnsi="Times New Roman" w:cs="Times New Roman"/>
          <w:bCs/>
          <w:sz w:val="24"/>
          <w:szCs w:val="24"/>
          <w:lang w:eastAsia="lv-LV"/>
        </w:rPr>
      </w:pPr>
      <w:r w:rsidRPr="00C46C12">
        <w:rPr>
          <w:rFonts w:ascii="Times New Roman" w:eastAsia="Times New Roman" w:hAnsi="Times New Roman" w:cs="Times New Roman"/>
          <w:bCs/>
          <w:sz w:val="24"/>
          <w:szCs w:val="24"/>
          <w:lang w:eastAsia="lv-LV"/>
        </w:rPr>
        <w:t xml:space="preserve">Domes </w:t>
      </w:r>
      <w:r>
        <w:rPr>
          <w:rFonts w:ascii="Times New Roman" w:eastAsia="Times New Roman" w:hAnsi="Times New Roman" w:cs="Times New Roman"/>
          <w:bCs/>
          <w:sz w:val="24"/>
          <w:szCs w:val="24"/>
          <w:lang w:eastAsia="lv-LV"/>
        </w:rPr>
        <w:t>priekšsēdētājs</w:t>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t xml:space="preserve">     </w:t>
      </w:r>
      <w:proofErr w:type="spellStart"/>
      <w:r w:rsidRPr="00C46C12">
        <w:rPr>
          <w:rFonts w:ascii="Times New Roman" w:eastAsia="Times New Roman" w:hAnsi="Times New Roman" w:cs="Times New Roman"/>
          <w:bCs/>
          <w:sz w:val="24"/>
          <w:szCs w:val="24"/>
          <w:lang w:eastAsia="lv-LV"/>
        </w:rPr>
        <w:t>A.Lungevičs</w:t>
      </w:r>
      <w:proofErr w:type="spellEnd"/>
    </w:p>
    <w:p w:rsidR="00826B39" w:rsidRDefault="00826B39" w:rsidP="00301D56">
      <w:pPr>
        <w:spacing w:after="0" w:line="240" w:lineRule="auto"/>
        <w:ind w:right="84"/>
        <w:jc w:val="both"/>
        <w:rPr>
          <w:rFonts w:ascii="Times New Roman" w:eastAsia="Times New Roman" w:hAnsi="Times New Roman" w:cs="Times New Roman"/>
          <w:bCs/>
          <w:sz w:val="24"/>
          <w:szCs w:val="24"/>
          <w:lang w:eastAsia="lv-LV"/>
        </w:rPr>
      </w:pPr>
    </w:p>
    <w:p w:rsidR="00301D56" w:rsidRDefault="00301D56" w:rsidP="00301D56">
      <w:pPr>
        <w:spacing w:after="0" w:line="240" w:lineRule="auto"/>
        <w:ind w:right="84"/>
        <w:jc w:val="both"/>
        <w:rPr>
          <w:rFonts w:ascii="Times New Roman" w:eastAsia="Times New Roman" w:hAnsi="Times New Roman" w:cs="Times New Roman"/>
          <w:bCs/>
          <w:sz w:val="24"/>
          <w:szCs w:val="24"/>
          <w:lang w:eastAsia="lv-LV"/>
        </w:rPr>
      </w:pPr>
    </w:p>
    <w:p w:rsidR="00632242" w:rsidRDefault="00632242" w:rsidP="00301D56">
      <w:pPr>
        <w:spacing w:after="0" w:line="240" w:lineRule="auto"/>
        <w:ind w:right="84"/>
        <w:jc w:val="both"/>
        <w:rPr>
          <w:rFonts w:ascii="Times New Roman" w:eastAsia="Times New Roman" w:hAnsi="Times New Roman" w:cs="Times New Roman"/>
          <w:bCs/>
          <w:sz w:val="24"/>
          <w:szCs w:val="24"/>
          <w:lang w:eastAsia="lv-LV"/>
        </w:rPr>
      </w:pPr>
    </w:p>
    <w:p w:rsidR="000C638A" w:rsidRPr="000C638A" w:rsidRDefault="000C638A" w:rsidP="000C638A">
      <w:pPr>
        <w:spacing w:after="0" w:line="240" w:lineRule="auto"/>
        <w:jc w:val="both"/>
        <w:rPr>
          <w:rFonts w:ascii="Times New Roman" w:eastAsia="Calibri" w:hAnsi="Times New Roman" w:cs="Times New Roman"/>
          <w:i/>
          <w:sz w:val="24"/>
          <w:szCs w:val="24"/>
        </w:rPr>
      </w:pPr>
      <w:proofErr w:type="spellStart"/>
      <w:r w:rsidRPr="000C638A">
        <w:rPr>
          <w:rFonts w:ascii="Times New Roman" w:eastAsia="Calibri" w:hAnsi="Times New Roman" w:cs="Times New Roman"/>
          <w:i/>
          <w:sz w:val="24"/>
          <w:szCs w:val="24"/>
        </w:rPr>
        <w:t>E.Kišņakova</w:t>
      </w:r>
      <w:proofErr w:type="spellEnd"/>
      <w:r w:rsidRPr="000C638A">
        <w:rPr>
          <w:rFonts w:ascii="Times New Roman" w:eastAsia="Calibri" w:hAnsi="Times New Roman" w:cs="Times New Roman"/>
          <w:i/>
          <w:sz w:val="24"/>
          <w:szCs w:val="24"/>
        </w:rPr>
        <w:t xml:space="preserve"> 64807077</w:t>
      </w:r>
    </w:p>
    <w:p w:rsidR="00C46C12" w:rsidRPr="00A80B9A" w:rsidRDefault="00C46C12" w:rsidP="006D3E8E">
      <w:pPr>
        <w:spacing w:after="0" w:line="259" w:lineRule="auto"/>
        <w:jc w:val="both"/>
        <w:rPr>
          <w:rFonts w:ascii="Times New Roman" w:eastAsia="Times New Roman" w:hAnsi="Times New Roman" w:cs="Times New Roman"/>
          <w:i/>
          <w:sz w:val="24"/>
          <w:szCs w:val="24"/>
        </w:rPr>
      </w:pPr>
    </w:p>
    <w:sectPr w:rsidR="00C46C12" w:rsidRPr="00A80B9A"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512696"/>
    <w:multiLevelType w:val="hybridMultilevel"/>
    <w:tmpl w:val="2110ED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225A89"/>
    <w:multiLevelType w:val="hybridMultilevel"/>
    <w:tmpl w:val="0DE8D8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781103"/>
    <w:multiLevelType w:val="hybridMultilevel"/>
    <w:tmpl w:val="AB2ADE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661499"/>
    <w:multiLevelType w:val="hybridMultilevel"/>
    <w:tmpl w:val="B12A3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8F61B2"/>
    <w:multiLevelType w:val="hybridMultilevel"/>
    <w:tmpl w:val="5C4E89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600612"/>
    <w:multiLevelType w:val="hybridMultilevel"/>
    <w:tmpl w:val="0B0E58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D631B9"/>
    <w:multiLevelType w:val="hybridMultilevel"/>
    <w:tmpl w:val="80DA8D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7E762F"/>
    <w:multiLevelType w:val="hybridMultilevel"/>
    <w:tmpl w:val="76484692"/>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D27703"/>
    <w:multiLevelType w:val="hybridMultilevel"/>
    <w:tmpl w:val="EE0E4B2C"/>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3087101"/>
    <w:multiLevelType w:val="hybridMultilevel"/>
    <w:tmpl w:val="BEDEE644"/>
    <w:lvl w:ilvl="0" w:tplc="6148873E">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2152BA"/>
    <w:multiLevelType w:val="hybridMultilevel"/>
    <w:tmpl w:val="3318AD4C"/>
    <w:lvl w:ilvl="0" w:tplc="CCA2EEE6">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0D97551"/>
    <w:multiLevelType w:val="hybridMultilevel"/>
    <w:tmpl w:val="7DD82F54"/>
    <w:lvl w:ilvl="0" w:tplc="347AA2D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E87FE0"/>
    <w:multiLevelType w:val="hybridMultilevel"/>
    <w:tmpl w:val="C2943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0D0795"/>
    <w:multiLevelType w:val="hybridMultilevel"/>
    <w:tmpl w:val="3D2C29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245309"/>
    <w:multiLevelType w:val="hybridMultilevel"/>
    <w:tmpl w:val="80ACDD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80A4BC3"/>
    <w:multiLevelType w:val="multilevel"/>
    <w:tmpl w:val="46A48D3C"/>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8144DEF"/>
    <w:multiLevelType w:val="hybridMultilevel"/>
    <w:tmpl w:val="37F2A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F20F68"/>
    <w:multiLevelType w:val="hybridMultilevel"/>
    <w:tmpl w:val="BAC241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5250849"/>
    <w:multiLevelType w:val="hybridMultilevel"/>
    <w:tmpl w:val="6AAA9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FD72AF"/>
    <w:multiLevelType w:val="hybridMultilevel"/>
    <w:tmpl w:val="18BC57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042EAE"/>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F737190"/>
    <w:multiLevelType w:val="multilevel"/>
    <w:tmpl w:val="D27ECE4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8162F82"/>
    <w:multiLevelType w:val="hybridMultilevel"/>
    <w:tmpl w:val="7EA295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99160B"/>
    <w:multiLevelType w:val="hybridMultilevel"/>
    <w:tmpl w:val="3C84201A"/>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5"/>
  </w:num>
  <w:num w:numId="2">
    <w:abstractNumId w:val="6"/>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24"/>
  </w:num>
  <w:num w:numId="8">
    <w:abstractNumId w:val="16"/>
  </w:num>
  <w:num w:numId="9">
    <w:abstractNumId w:val="23"/>
  </w:num>
  <w:num w:numId="10">
    <w:abstractNumId w:val="4"/>
  </w:num>
  <w:num w:numId="11">
    <w:abstractNumId w:val="22"/>
  </w:num>
  <w:num w:numId="12">
    <w:abstractNumId w:val="12"/>
  </w:num>
  <w:num w:numId="13">
    <w:abstractNumId w:val="20"/>
  </w:num>
  <w:num w:numId="14">
    <w:abstractNumId w:val="17"/>
  </w:num>
  <w:num w:numId="15">
    <w:abstractNumId w:val="26"/>
  </w:num>
  <w:num w:numId="16">
    <w:abstractNumId w:val="21"/>
  </w:num>
  <w:num w:numId="17">
    <w:abstractNumId w:val="27"/>
  </w:num>
  <w:num w:numId="18">
    <w:abstractNumId w:val="7"/>
  </w:num>
  <w:num w:numId="19">
    <w:abstractNumId w:val="10"/>
  </w:num>
  <w:num w:numId="20">
    <w:abstractNumId w:val="8"/>
  </w:num>
  <w:num w:numId="21">
    <w:abstractNumId w:val="11"/>
  </w:num>
  <w:num w:numId="22">
    <w:abstractNumId w:val="2"/>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9"/>
  </w:num>
  <w:num w:numId="26">
    <w:abstractNumId w:val="18"/>
  </w:num>
  <w:num w:numId="2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1265"/>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50B5"/>
    <w:rsid w:val="001851E8"/>
    <w:rsid w:val="00185250"/>
    <w:rsid w:val="001852E2"/>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20756"/>
    <w:rsid w:val="002218B1"/>
    <w:rsid w:val="00221DB8"/>
    <w:rsid w:val="002231B9"/>
    <w:rsid w:val="002239FB"/>
    <w:rsid w:val="00223BB6"/>
    <w:rsid w:val="00223E1D"/>
    <w:rsid w:val="00224780"/>
    <w:rsid w:val="002268A3"/>
    <w:rsid w:val="00226A6F"/>
    <w:rsid w:val="00226D11"/>
    <w:rsid w:val="00227A04"/>
    <w:rsid w:val="002304BE"/>
    <w:rsid w:val="00233CE6"/>
    <w:rsid w:val="002357AB"/>
    <w:rsid w:val="00235D61"/>
    <w:rsid w:val="002361D9"/>
    <w:rsid w:val="00240B1B"/>
    <w:rsid w:val="00242CBF"/>
    <w:rsid w:val="00242D86"/>
    <w:rsid w:val="00244DCC"/>
    <w:rsid w:val="00244F5D"/>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1BA5"/>
    <w:rsid w:val="00301D56"/>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B799C"/>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40376"/>
    <w:rsid w:val="004413A9"/>
    <w:rsid w:val="00441AC1"/>
    <w:rsid w:val="00441DE0"/>
    <w:rsid w:val="00441E96"/>
    <w:rsid w:val="0044211F"/>
    <w:rsid w:val="0044254F"/>
    <w:rsid w:val="00442D67"/>
    <w:rsid w:val="00442E5D"/>
    <w:rsid w:val="004432D9"/>
    <w:rsid w:val="00443AAE"/>
    <w:rsid w:val="00445FE7"/>
    <w:rsid w:val="00446FF0"/>
    <w:rsid w:val="0045009B"/>
    <w:rsid w:val="00450236"/>
    <w:rsid w:val="00450DB3"/>
    <w:rsid w:val="00451889"/>
    <w:rsid w:val="00452281"/>
    <w:rsid w:val="004524D5"/>
    <w:rsid w:val="0045296A"/>
    <w:rsid w:val="0045314B"/>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5AF"/>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994"/>
    <w:rsid w:val="004D6DDB"/>
    <w:rsid w:val="004D731B"/>
    <w:rsid w:val="004D7B8E"/>
    <w:rsid w:val="004E0DDD"/>
    <w:rsid w:val="004E1C25"/>
    <w:rsid w:val="004E3499"/>
    <w:rsid w:val="004E39EE"/>
    <w:rsid w:val="004E3E10"/>
    <w:rsid w:val="004E40A5"/>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3C4"/>
    <w:rsid w:val="00503554"/>
    <w:rsid w:val="00503B34"/>
    <w:rsid w:val="00504A3D"/>
    <w:rsid w:val="00504A54"/>
    <w:rsid w:val="005052E1"/>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021"/>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150C"/>
    <w:rsid w:val="005E16B2"/>
    <w:rsid w:val="005E2612"/>
    <w:rsid w:val="005E2978"/>
    <w:rsid w:val="005E2CA3"/>
    <w:rsid w:val="005E324E"/>
    <w:rsid w:val="005E4C04"/>
    <w:rsid w:val="005E690C"/>
    <w:rsid w:val="005F026D"/>
    <w:rsid w:val="005F0F08"/>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5B3"/>
    <w:rsid w:val="00665665"/>
    <w:rsid w:val="006658F3"/>
    <w:rsid w:val="0066631E"/>
    <w:rsid w:val="00666933"/>
    <w:rsid w:val="0066757C"/>
    <w:rsid w:val="006675E2"/>
    <w:rsid w:val="00667BCB"/>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63C"/>
    <w:rsid w:val="0070371B"/>
    <w:rsid w:val="007042A5"/>
    <w:rsid w:val="007046C0"/>
    <w:rsid w:val="00705B25"/>
    <w:rsid w:val="00705C0A"/>
    <w:rsid w:val="00706070"/>
    <w:rsid w:val="00706D71"/>
    <w:rsid w:val="0070722D"/>
    <w:rsid w:val="007110FD"/>
    <w:rsid w:val="007117C0"/>
    <w:rsid w:val="00711B56"/>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EE0"/>
    <w:rsid w:val="007A4079"/>
    <w:rsid w:val="007A40D0"/>
    <w:rsid w:val="007A4286"/>
    <w:rsid w:val="007A4734"/>
    <w:rsid w:val="007A49C1"/>
    <w:rsid w:val="007A5851"/>
    <w:rsid w:val="007A643D"/>
    <w:rsid w:val="007A75B9"/>
    <w:rsid w:val="007A76EF"/>
    <w:rsid w:val="007A791F"/>
    <w:rsid w:val="007A7987"/>
    <w:rsid w:val="007A7F43"/>
    <w:rsid w:val="007B01E9"/>
    <w:rsid w:val="007B02ED"/>
    <w:rsid w:val="007B0CF1"/>
    <w:rsid w:val="007B1D59"/>
    <w:rsid w:val="007B2AE5"/>
    <w:rsid w:val="007B2B73"/>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F5E"/>
    <w:rsid w:val="007D590B"/>
    <w:rsid w:val="007D5A46"/>
    <w:rsid w:val="007D5E38"/>
    <w:rsid w:val="007D68D5"/>
    <w:rsid w:val="007D713B"/>
    <w:rsid w:val="007D7340"/>
    <w:rsid w:val="007D736A"/>
    <w:rsid w:val="007D7B7A"/>
    <w:rsid w:val="007E0D2F"/>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A19"/>
    <w:rsid w:val="00856DB7"/>
    <w:rsid w:val="00857126"/>
    <w:rsid w:val="008571DE"/>
    <w:rsid w:val="00860222"/>
    <w:rsid w:val="0086078A"/>
    <w:rsid w:val="00860DBC"/>
    <w:rsid w:val="00861334"/>
    <w:rsid w:val="008624B3"/>
    <w:rsid w:val="00862579"/>
    <w:rsid w:val="0086311C"/>
    <w:rsid w:val="00863693"/>
    <w:rsid w:val="008653E0"/>
    <w:rsid w:val="00865F4E"/>
    <w:rsid w:val="008660C1"/>
    <w:rsid w:val="0086791C"/>
    <w:rsid w:val="00870843"/>
    <w:rsid w:val="008712D6"/>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274D"/>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41D5"/>
    <w:rsid w:val="009C438F"/>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0EF0"/>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0C34"/>
    <w:rsid w:val="00A2217D"/>
    <w:rsid w:val="00A223BB"/>
    <w:rsid w:val="00A24178"/>
    <w:rsid w:val="00A24561"/>
    <w:rsid w:val="00A24F0E"/>
    <w:rsid w:val="00A25DA1"/>
    <w:rsid w:val="00A26707"/>
    <w:rsid w:val="00A27165"/>
    <w:rsid w:val="00A31372"/>
    <w:rsid w:val="00A31A5D"/>
    <w:rsid w:val="00A31C59"/>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5315"/>
    <w:rsid w:val="00A756D7"/>
    <w:rsid w:val="00A75D85"/>
    <w:rsid w:val="00A7655C"/>
    <w:rsid w:val="00A770F9"/>
    <w:rsid w:val="00A77E20"/>
    <w:rsid w:val="00A8087A"/>
    <w:rsid w:val="00A80B9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C46"/>
    <w:rsid w:val="00AB04CC"/>
    <w:rsid w:val="00AB0715"/>
    <w:rsid w:val="00AB073A"/>
    <w:rsid w:val="00AB0841"/>
    <w:rsid w:val="00AB1494"/>
    <w:rsid w:val="00AB1982"/>
    <w:rsid w:val="00AB1F80"/>
    <w:rsid w:val="00AB1F91"/>
    <w:rsid w:val="00AB2387"/>
    <w:rsid w:val="00AB2D28"/>
    <w:rsid w:val="00AB4186"/>
    <w:rsid w:val="00AB45A5"/>
    <w:rsid w:val="00AB462A"/>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5530"/>
    <w:rsid w:val="00AF693C"/>
    <w:rsid w:val="00AF6ABB"/>
    <w:rsid w:val="00AF6D09"/>
    <w:rsid w:val="00AF6D7A"/>
    <w:rsid w:val="00AF7D32"/>
    <w:rsid w:val="00B007EA"/>
    <w:rsid w:val="00B0124D"/>
    <w:rsid w:val="00B01256"/>
    <w:rsid w:val="00B02161"/>
    <w:rsid w:val="00B02227"/>
    <w:rsid w:val="00B02CEF"/>
    <w:rsid w:val="00B03138"/>
    <w:rsid w:val="00B04380"/>
    <w:rsid w:val="00B05AF8"/>
    <w:rsid w:val="00B07655"/>
    <w:rsid w:val="00B07775"/>
    <w:rsid w:val="00B12317"/>
    <w:rsid w:val="00B12ED2"/>
    <w:rsid w:val="00B13885"/>
    <w:rsid w:val="00B13E38"/>
    <w:rsid w:val="00B13E82"/>
    <w:rsid w:val="00B15EC3"/>
    <w:rsid w:val="00B178D6"/>
    <w:rsid w:val="00B17E42"/>
    <w:rsid w:val="00B17FA4"/>
    <w:rsid w:val="00B20275"/>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2587"/>
    <w:rsid w:val="00B342DB"/>
    <w:rsid w:val="00B34649"/>
    <w:rsid w:val="00B34FCF"/>
    <w:rsid w:val="00B35309"/>
    <w:rsid w:val="00B35A68"/>
    <w:rsid w:val="00B36007"/>
    <w:rsid w:val="00B360FC"/>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54A"/>
    <w:rsid w:val="00BE4C09"/>
    <w:rsid w:val="00BE5B12"/>
    <w:rsid w:val="00BE66DB"/>
    <w:rsid w:val="00BE6AB7"/>
    <w:rsid w:val="00BE7610"/>
    <w:rsid w:val="00BE7A32"/>
    <w:rsid w:val="00BF0231"/>
    <w:rsid w:val="00BF0887"/>
    <w:rsid w:val="00BF0DCC"/>
    <w:rsid w:val="00BF13F3"/>
    <w:rsid w:val="00BF383B"/>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59F"/>
    <w:rsid w:val="00C72E20"/>
    <w:rsid w:val="00C73AC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4E2"/>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145B"/>
    <w:rsid w:val="00D31554"/>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C5A"/>
    <w:rsid w:val="00D86CCC"/>
    <w:rsid w:val="00D87C8C"/>
    <w:rsid w:val="00D90257"/>
    <w:rsid w:val="00D90426"/>
    <w:rsid w:val="00D90498"/>
    <w:rsid w:val="00D913A1"/>
    <w:rsid w:val="00D91527"/>
    <w:rsid w:val="00D92E63"/>
    <w:rsid w:val="00D93616"/>
    <w:rsid w:val="00D93DB7"/>
    <w:rsid w:val="00D94287"/>
    <w:rsid w:val="00D94999"/>
    <w:rsid w:val="00D94ADC"/>
    <w:rsid w:val="00D95D8F"/>
    <w:rsid w:val="00D96680"/>
    <w:rsid w:val="00D96C56"/>
    <w:rsid w:val="00D96DBB"/>
    <w:rsid w:val="00D97A94"/>
    <w:rsid w:val="00DA05F0"/>
    <w:rsid w:val="00DA06A6"/>
    <w:rsid w:val="00DA1B3F"/>
    <w:rsid w:val="00DA1C69"/>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CD5"/>
    <w:rsid w:val="00DB56C1"/>
    <w:rsid w:val="00DB577F"/>
    <w:rsid w:val="00DB6804"/>
    <w:rsid w:val="00DB75C4"/>
    <w:rsid w:val="00DB7938"/>
    <w:rsid w:val="00DC017B"/>
    <w:rsid w:val="00DC0567"/>
    <w:rsid w:val="00DC06C0"/>
    <w:rsid w:val="00DC0AAF"/>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A14B"/>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A1066-548A-4A9B-B070-23E90DEA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2</Pages>
  <Words>1896</Words>
  <Characters>1081</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224</cp:revision>
  <cp:lastPrinted>2020-07-01T07:31:00Z</cp:lastPrinted>
  <dcterms:created xsi:type="dcterms:W3CDTF">2020-01-30T14:39:00Z</dcterms:created>
  <dcterms:modified xsi:type="dcterms:W3CDTF">2020-07-01T13:24:00Z</dcterms:modified>
</cp:coreProperties>
</file>